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07" w:rsidRPr="0006138B" w:rsidRDefault="00946607" w:rsidP="0094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946607" w:rsidRPr="0006138B" w:rsidRDefault="00946607" w:rsidP="0094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 Королёв Московской области </w:t>
      </w:r>
    </w:p>
    <w:p w:rsidR="00946607" w:rsidRPr="0006138B" w:rsidRDefault="00946607" w:rsidP="0094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13» </w:t>
      </w:r>
    </w:p>
    <w:p w:rsidR="00946607" w:rsidRPr="0006138B" w:rsidRDefault="00946607" w:rsidP="0094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СОШ № 13)</w:t>
      </w:r>
    </w:p>
    <w:p w:rsidR="00946607" w:rsidRPr="0006138B" w:rsidRDefault="00946607" w:rsidP="0094660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46607" w:rsidRPr="0006138B" w:rsidRDefault="00946607" w:rsidP="00946607">
      <w:pPr>
        <w:pBdr>
          <w:bottom w:val="single" w:sz="12" w:space="1" w:color="auto"/>
        </w:pBdr>
        <w:spacing w:after="0" w:line="240" w:lineRule="auto"/>
        <w:ind w:left="-426" w:right="-143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06138B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ул. Терешковой, д.7, г. Королёв,   </w:t>
      </w:r>
      <w:hyperlink r:id="rId6" w:history="1">
        <w:r w:rsidRPr="0006138B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 w:eastAsia="ru-RU"/>
          </w:rPr>
          <w:t>E</w:t>
        </w:r>
        <w:r w:rsidRPr="0006138B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eastAsia="ru-RU"/>
          </w:rPr>
          <w:t>-</w:t>
        </w:r>
        <w:r w:rsidRPr="0006138B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 w:eastAsia="ru-RU"/>
          </w:rPr>
          <w:t>mail</w:t>
        </w:r>
        <w:r w:rsidRPr="0006138B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eastAsia="ru-RU"/>
          </w:rPr>
          <w:t>-</w:t>
        </w:r>
        <w:r w:rsidRPr="0006138B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 w:eastAsia="ru-RU"/>
          </w:rPr>
          <w:t>tereshkovoi</w:t>
        </w:r>
        <w:r w:rsidRPr="0006138B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eastAsia="ru-RU"/>
          </w:rPr>
          <w:t>713@</w:t>
        </w:r>
        <w:r w:rsidRPr="0006138B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 w:eastAsia="ru-RU"/>
          </w:rPr>
          <w:t>rambler</w:t>
        </w:r>
        <w:r w:rsidRPr="0006138B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eastAsia="ru-RU"/>
          </w:rPr>
          <w:t>.</w:t>
        </w:r>
        <w:proofErr w:type="spellStart"/>
        <w:r w:rsidRPr="0006138B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 w:eastAsia="ru-RU"/>
          </w:rPr>
          <w:t>ru</w:t>
        </w:r>
        <w:proofErr w:type="spellEnd"/>
      </w:hyperlink>
      <w:r w:rsidRPr="0006138B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      ОКПО 42257523 ОГРН 1025002035959</w:t>
      </w:r>
    </w:p>
    <w:p w:rsidR="00946607" w:rsidRPr="0006138B" w:rsidRDefault="00946607" w:rsidP="00946607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Cs w:val="24"/>
          <w:lang w:eastAsia="ru-RU"/>
        </w:rPr>
      </w:pPr>
      <w:r w:rsidRPr="0006138B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Московская область,141074  тел.511-83-82    </w:t>
      </w:r>
      <w:r w:rsidRPr="0006138B">
        <w:rPr>
          <w:rFonts w:ascii="Times New Roman" w:eastAsia="Times New Roman" w:hAnsi="Times New Roman" w:cs="Times New Roman"/>
          <w:b/>
          <w:sz w:val="18"/>
          <w:szCs w:val="16"/>
          <w:lang w:val="en-US" w:eastAsia="ru-RU"/>
        </w:rPr>
        <w:t>http</w:t>
      </w:r>
      <w:r w:rsidRPr="0006138B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: //</w:t>
      </w:r>
      <w:r w:rsidRPr="0006138B">
        <w:rPr>
          <w:rFonts w:ascii="Times New Roman" w:eastAsia="Times New Roman" w:hAnsi="Times New Roman" w:cs="Times New Roman"/>
          <w:b/>
          <w:sz w:val="18"/>
          <w:szCs w:val="16"/>
          <w:lang w:val="en-US" w:eastAsia="ru-RU"/>
        </w:rPr>
        <w:t>www</w:t>
      </w:r>
      <w:r w:rsidRPr="0006138B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.</w:t>
      </w:r>
      <w:proofErr w:type="spellStart"/>
      <w:r w:rsidRPr="0006138B">
        <w:rPr>
          <w:rFonts w:ascii="Times New Roman" w:eastAsia="Times New Roman" w:hAnsi="Times New Roman" w:cs="Times New Roman"/>
          <w:b/>
          <w:sz w:val="18"/>
          <w:szCs w:val="16"/>
          <w:lang w:val="en-US" w:eastAsia="ru-RU"/>
        </w:rPr>
        <w:t>edu</w:t>
      </w:r>
      <w:proofErr w:type="spellEnd"/>
      <w:r w:rsidRPr="0006138B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.</w:t>
      </w:r>
      <w:r w:rsidRPr="0006138B">
        <w:rPr>
          <w:rFonts w:ascii="Times New Roman" w:eastAsia="Times New Roman" w:hAnsi="Times New Roman" w:cs="Times New Roman"/>
          <w:b/>
          <w:sz w:val="18"/>
          <w:szCs w:val="16"/>
          <w:lang w:val="en-US" w:eastAsia="ru-RU"/>
        </w:rPr>
        <w:t>of</w:t>
      </w:r>
      <w:r w:rsidRPr="0006138B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.</w:t>
      </w:r>
      <w:proofErr w:type="spellStart"/>
      <w:r w:rsidRPr="0006138B">
        <w:rPr>
          <w:rFonts w:ascii="Times New Roman" w:eastAsia="Times New Roman" w:hAnsi="Times New Roman" w:cs="Times New Roman"/>
          <w:b/>
          <w:sz w:val="18"/>
          <w:szCs w:val="16"/>
          <w:lang w:val="en-US" w:eastAsia="ru-RU"/>
        </w:rPr>
        <w:t>ru</w:t>
      </w:r>
      <w:proofErr w:type="spellEnd"/>
      <w:r w:rsidRPr="0006138B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/</w:t>
      </w:r>
      <w:proofErr w:type="spellStart"/>
      <w:r w:rsidRPr="0006138B">
        <w:rPr>
          <w:rFonts w:ascii="Times New Roman" w:eastAsia="Times New Roman" w:hAnsi="Times New Roman" w:cs="Times New Roman"/>
          <w:b/>
          <w:sz w:val="18"/>
          <w:szCs w:val="16"/>
          <w:lang w:val="en-US" w:eastAsia="ru-RU"/>
        </w:rPr>
        <w:t>teresh</w:t>
      </w:r>
      <w:proofErr w:type="spellEnd"/>
      <w:r w:rsidRPr="0006138B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13/              ИНН/КПП 5018044978/501801001</w:t>
      </w:r>
    </w:p>
    <w:p w:rsidR="00946607" w:rsidRDefault="00946607" w:rsidP="00946607">
      <w:pPr>
        <w:jc w:val="center"/>
        <w:rPr>
          <w:rFonts w:ascii="Times New Roman" w:hAnsi="Times New Roman" w:cs="Times New Roman"/>
          <w:b/>
        </w:rPr>
      </w:pPr>
    </w:p>
    <w:p w:rsidR="00E354C3" w:rsidRDefault="00946607" w:rsidP="00946607">
      <w:pPr>
        <w:jc w:val="center"/>
        <w:rPr>
          <w:rFonts w:ascii="Times New Roman" w:hAnsi="Times New Roman" w:cs="Times New Roman"/>
          <w:b/>
          <w:sz w:val="32"/>
        </w:rPr>
      </w:pPr>
      <w:r w:rsidRPr="00946607">
        <w:rPr>
          <w:rFonts w:ascii="Times New Roman" w:hAnsi="Times New Roman" w:cs="Times New Roman"/>
          <w:b/>
          <w:sz w:val="32"/>
        </w:rPr>
        <w:t>Служебная  записка</w:t>
      </w:r>
    </w:p>
    <w:p w:rsidR="00946607" w:rsidRPr="00946607" w:rsidRDefault="00946607" w:rsidP="00946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групп </w:t>
      </w:r>
      <w:proofErr w:type="spellStart"/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предшкольной</w:t>
      </w:r>
      <w:proofErr w:type="spellEnd"/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подготовки «Адаптация детей к условиям школьной жизни » разработана на основе «Программы развития и воспитания дошкольников в Образовательной системе «Школа 2100».</w:t>
      </w:r>
    </w:p>
    <w:p w:rsidR="00946607" w:rsidRPr="00946607" w:rsidRDefault="00946607" w:rsidP="00946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66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Основная цель программы:</w:t>
      </w: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личности ребенка старшего дошкольного возраста, формирование его готовности к систематическому обучению.</w:t>
      </w:r>
    </w:p>
    <w:p w:rsidR="00946607" w:rsidRPr="00946607" w:rsidRDefault="00946607" w:rsidP="0094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Содержание программы направлено на развитие тех качеств личности, тех особенностей психических процессов и тех видов деятельности, которые определяют становление устойчивого познавательного интереса детей и успешного обучения их в школе.</w:t>
      </w:r>
    </w:p>
    <w:p w:rsidR="00946607" w:rsidRPr="00946607" w:rsidRDefault="00946607" w:rsidP="00946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Программа «Адаптация детей к условиям школьной жизни» призвана решать </w:t>
      </w:r>
      <w:r w:rsidRPr="009466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следующие задачи воспитания и развития:</w:t>
      </w:r>
    </w:p>
    <w:p w:rsidR="00946607" w:rsidRPr="00946607" w:rsidRDefault="00946607" w:rsidP="009466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организовать процесс обучения, воспитания и развития детей с учетом потребностей и возможностей детей этого возраста;</w:t>
      </w:r>
    </w:p>
    <w:p w:rsidR="00946607" w:rsidRPr="00946607" w:rsidRDefault="00946607" w:rsidP="009466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обеспечить сохранение </w:t>
      </w:r>
      <w:proofErr w:type="spellStart"/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самоценности</w:t>
      </w:r>
      <w:proofErr w:type="spellEnd"/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этого периода развития;</w:t>
      </w:r>
    </w:p>
    <w:p w:rsidR="00946607" w:rsidRPr="00946607" w:rsidRDefault="00946607" w:rsidP="009466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развивать и укреплять эмоционально-положительное отношение ребенка к школе, желание учиться;</w:t>
      </w:r>
    </w:p>
    <w:p w:rsidR="00946607" w:rsidRPr="00946607" w:rsidRDefault="00946607" w:rsidP="009466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формировать социальные черты личности будущего школьника, необходимые для благополучной адаптации к школе;</w:t>
      </w:r>
    </w:p>
    <w:p w:rsidR="00946607" w:rsidRPr="00946607" w:rsidRDefault="00946607" w:rsidP="009466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укрепление и обогащение здоровья, развитие двигательной и гигиенической культуры детей;</w:t>
      </w:r>
    </w:p>
    <w:p w:rsidR="00946607" w:rsidRPr="00946607" w:rsidRDefault="00946607" w:rsidP="009466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>- воспитание культуры общения, эмоциональной отзывчивости и доброжелательности к людям;</w:t>
      </w:r>
    </w:p>
    <w:p w:rsidR="00946607" w:rsidRPr="00946607" w:rsidRDefault="00946607" w:rsidP="009466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эстетических чувств детей, эмоционально-ценностных ориентаций, приобщение детей к художественной культуре;</w:t>
      </w:r>
    </w:p>
    <w:p w:rsidR="00946607" w:rsidRPr="00946607" w:rsidRDefault="00946607" w:rsidP="009466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познавательной активности, познавательных интересов, интеллектуальных способностей детей;</w:t>
      </w:r>
    </w:p>
    <w:p w:rsidR="00946607" w:rsidRPr="00946607" w:rsidRDefault="00946607" w:rsidP="009466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детской самостоятельности и инициативы, воспитание у каждого ребёнка чувства собственного достоинства, самоуважения, стремления к активной деятельности и творчеству.</w:t>
      </w:r>
    </w:p>
    <w:p w:rsidR="00946607" w:rsidRPr="00946607" w:rsidRDefault="00946607" w:rsidP="00946607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Организация образовательного процесса  </w:t>
      </w:r>
    </w:p>
    <w:p w:rsidR="00946607" w:rsidRPr="00946607" w:rsidRDefault="00946607" w:rsidP="0094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Принципы организации педагогического процесса в группах </w:t>
      </w:r>
      <w:proofErr w:type="spellStart"/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предшкольной</w:t>
      </w:r>
      <w:proofErr w:type="spellEnd"/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подготовки:</w:t>
      </w:r>
    </w:p>
    <w:p w:rsidR="00946607" w:rsidRPr="00946607" w:rsidRDefault="00946607" w:rsidP="009466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реальный учет особенностей и ценностей дошкольного периода развития, личностная ориентированность процессов обучения и воспитания;</w:t>
      </w:r>
    </w:p>
    <w:p w:rsidR="00946607" w:rsidRPr="00946607" w:rsidRDefault="00946607" w:rsidP="009466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 и развитие индивидуальности каждого ребенка;</w:t>
      </w:r>
    </w:p>
    <w:p w:rsidR="00946607" w:rsidRPr="00946607" w:rsidRDefault="00946607" w:rsidP="009466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образовательный проце</w:t>
      </w:r>
      <w:proofErr w:type="gramStart"/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>сс стр</w:t>
      </w:r>
      <w:proofErr w:type="gramEnd"/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>оится на основе баланса свободной самостоятельной деятельности детей и совместной деятельности взрослого с детьми;</w:t>
      </w:r>
    </w:p>
    <w:p w:rsidR="00946607" w:rsidRPr="00946607" w:rsidRDefault="00946607" w:rsidP="009466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основное внимание педагога направлено на приобретение ребёнком опыта коммуникативного поведения в среде сверстников и формирование желания учиться;</w:t>
      </w:r>
    </w:p>
    <w:p w:rsidR="00946607" w:rsidRPr="00946607" w:rsidRDefault="00946607" w:rsidP="009466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607">
        <w:rPr>
          <w:rFonts w:ascii="Times New Roman" w:eastAsia="Times New Roman" w:hAnsi="Times New Roman" w:cs="Times New Roman"/>
          <w:sz w:val="24"/>
          <w:szCs w:val="28"/>
          <w:lang w:eastAsia="ru-RU"/>
        </w:rPr>
        <w:t>взрослый привлекает детей к занятиям без психологического принуждения, опираясь на их интерес к содержанию и форме деятельности, занимая позицию заинтересованного партнёра-участника.</w:t>
      </w:r>
    </w:p>
    <w:p w:rsidR="00946607" w:rsidRPr="00946607" w:rsidRDefault="00F15F3C" w:rsidP="00F15F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5940425" cy="8201005"/>
            <wp:effectExtent l="0" t="0" r="3175" b="0"/>
            <wp:docPr id="1" name="Рисунок 1" descr="C:\Users\User\Desktop\!Сайт\ПДУ\служебная записка пду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!Сайт\ПДУ\служебная записка пду 1 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607" w:rsidRPr="0094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801"/>
    <w:multiLevelType w:val="hybridMultilevel"/>
    <w:tmpl w:val="F208D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4E4B"/>
    <w:multiLevelType w:val="hybridMultilevel"/>
    <w:tmpl w:val="9F58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03792"/>
    <w:multiLevelType w:val="hybridMultilevel"/>
    <w:tmpl w:val="6E7E4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3202E"/>
    <w:multiLevelType w:val="hybridMultilevel"/>
    <w:tmpl w:val="2C62F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F171F"/>
    <w:multiLevelType w:val="hybridMultilevel"/>
    <w:tmpl w:val="638A2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07"/>
    <w:rsid w:val="00946607"/>
    <w:rsid w:val="00E354C3"/>
    <w:rsid w:val="00F1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-tereshkovoi713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2016-10-20T12:50:00Z</cp:lastPrinted>
  <dcterms:created xsi:type="dcterms:W3CDTF">2016-10-20T12:45:00Z</dcterms:created>
  <dcterms:modified xsi:type="dcterms:W3CDTF">2017-10-16T14:55:00Z</dcterms:modified>
</cp:coreProperties>
</file>